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E" w:rsidRDefault="009B079E">
      <w:r>
        <w:t>Ea</w:t>
      </w:r>
      <w:r w:rsidR="00AE566A">
        <w:t>r</w:t>
      </w:r>
      <w:r>
        <w:t>th Science</w:t>
      </w:r>
      <w:r w:rsidR="00D96D05">
        <w:t xml:space="preserve"> Evidence</w:t>
      </w:r>
      <w:r>
        <w:t xml:space="preserve"> Notebook</w:t>
      </w:r>
      <w:r w:rsidR="00AE566A">
        <w:t xml:space="preserve"> Grading Rubric</w:t>
      </w:r>
    </w:p>
    <w:p w:rsidR="009B079E" w:rsidRDefault="009B079E"/>
    <w:p w:rsidR="009B079E" w:rsidRDefault="009B079E">
      <w:r>
        <w:t>Content</w:t>
      </w:r>
    </w:p>
    <w:tbl>
      <w:tblPr>
        <w:tblStyle w:val="TableGrid"/>
        <w:tblW w:w="0" w:type="auto"/>
        <w:jc w:val="center"/>
        <w:tblLook w:val="00BF"/>
      </w:tblPr>
      <w:tblGrid>
        <w:gridCol w:w="2480"/>
        <w:gridCol w:w="2240"/>
        <w:gridCol w:w="2240"/>
        <w:gridCol w:w="2240"/>
        <w:gridCol w:w="2241"/>
        <w:gridCol w:w="2235"/>
      </w:tblGrid>
      <w:tr w:rsidR="00AE566A">
        <w:trPr>
          <w:jc w:val="center"/>
        </w:trPr>
        <w:tc>
          <w:tcPr>
            <w:tcW w:w="2279" w:type="dxa"/>
            <w:vAlign w:val="center"/>
          </w:tcPr>
          <w:p w:rsidR="009B079E" w:rsidRDefault="009B079E"/>
        </w:tc>
        <w:tc>
          <w:tcPr>
            <w:tcW w:w="2279" w:type="dxa"/>
            <w:vAlign w:val="center"/>
          </w:tcPr>
          <w:p w:rsidR="009B079E" w:rsidRDefault="009B079E">
            <w:r>
              <w:t>10-8</w:t>
            </w:r>
          </w:p>
        </w:tc>
        <w:tc>
          <w:tcPr>
            <w:tcW w:w="2279" w:type="dxa"/>
            <w:vAlign w:val="center"/>
          </w:tcPr>
          <w:p w:rsidR="009B079E" w:rsidRDefault="009B079E">
            <w:r>
              <w:t>7-6</w:t>
            </w:r>
          </w:p>
        </w:tc>
        <w:tc>
          <w:tcPr>
            <w:tcW w:w="2279" w:type="dxa"/>
            <w:vAlign w:val="center"/>
          </w:tcPr>
          <w:p w:rsidR="009B079E" w:rsidRDefault="009B079E">
            <w:r>
              <w:t>5-4</w:t>
            </w:r>
          </w:p>
        </w:tc>
        <w:tc>
          <w:tcPr>
            <w:tcW w:w="2280" w:type="dxa"/>
            <w:vAlign w:val="center"/>
          </w:tcPr>
          <w:p w:rsidR="009B079E" w:rsidRDefault="009B079E">
            <w:r>
              <w:t>3-1</w:t>
            </w:r>
          </w:p>
        </w:tc>
        <w:tc>
          <w:tcPr>
            <w:tcW w:w="2280" w:type="dxa"/>
            <w:vAlign w:val="center"/>
          </w:tcPr>
          <w:p w:rsidR="009B079E" w:rsidRDefault="009B079E">
            <w:r>
              <w:t>0</w:t>
            </w:r>
          </w:p>
        </w:tc>
      </w:tr>
      <w:tr w:rsidR="00AE566A">
        <w:trPr>
          <w:jc w:val="center"/>
        </w:trPr>
        <w:tc>
          <w:tcPr>
            <w:tcW w:w="2279" w:type="dxa"/>
            <w:vAlign w:val="center"/>
          </w:tcPr>
          <w:p w:rsidR="009B079E" w:rsidRDefault="009B079E" w:rsidP="00AE566A">
            <w:r>
              <w:t xml:space="preserve">Unit Prompts </w:t>
            </w:r>
          </w:p>
        </w:tc>
        <w:tc>
          <w:tcPr>
            <w:tcW w:w="2279" w:type="dxa"/>
            <w:vAlign w:val="center"/>
          </w:tcPr>
          <w:p w:rsidR="009B079E" w:rsidRDefault="00DA74B7" w:rsidP="0043370B">
            <w:r>
              <w:t xml:space="preserve">0-2 </w:t>
            </w:r>
            <w:r w:rsidR="0043370B">
              <w:t>responses</w:t>
            </w:r>
            <w:r>
              <w:t xml:space="preserve"> from the unit are missing</w:t>
            </w:r>
          </w:p>
        </w:tc>
        <w:tc>
          <w:tcPr>
            <w:tcW w:w="2279" w:type="dxa"/>
            <w:vAlign w:val="center"/>
          </w:tcPr>
          <w:p w:rsidR="009B079E" w:rsidRDefault="00DA74B7">
            <w:r>
              <w:t>3-4</w:t>
            </w:r>
            <w:r w:rsidR="00D96D05">
              <w:t xml:space="preserve"> </w:t>
            </w:r>
            <w:r w:rsidR="0043370B">
              <w:t xml:space="preserve">responses </w:t>
            </w:r>
            <w:r>
              <w:t>are missing</w:t>
            </w:r>
          </w:p>
        </w:tc>
        <w:tc>
          <w:tcPr>
            <w:tcW w:w="2279" w:type="dxa"/>
            <w:vAlign w:val="center"/>
          </w:tcPr>
          <w:p w:rsidR="009B079E" w:rsidRDefault="00DA74B7">
            <w:r>
              <w:t xml:space="preserve">5-6 </w:t>
            </w:r>
            <w:r w:rsidR="0043370B">
              <w:t>responses</w:t>
            </w:r>
            <w:r>
              <w:t xml:space="preserve"> are missing</w:t>
            </w:r>
          </w:p>
        </w:tc>
        <w:tc>
          <w:tcPr>
            <w:tcW w:w="2280" w:type="dxa"/>
            <w:vAlign w:val="center"/>
          </w:tcPr>
          <w:p w:rsidR="009B079E" w:rsidRDefault="00D7163A">
            <w:r>
              <w:t>7</w:t>
            </w:r>
            <w:r w:rsidR="00DA74B7">
              <w:t>-9</w:t>
            </w:r>
            <w:r w:rsidR="0043370B">
              <w:t xml:space="preserve"> responses </w:t>
            </w:r>
            <w:r w:rsidR="00DA74B7">
              <w:t>are missing</w:t>
            </w:r>
          </w:p>
        </w:tc>
        <w:tc>
          <w:tcPr>
            <w:tcW w:w="2280" w:type="dxa"/>
            <w:vAlign w:val="center"/>
          </w:tcPr>
          <w:p w:rsidR="009B079E" w:rsidRDefault="00DA74B7">
            <w:r>
              <w:t xml:space="preserve">10+ </w:t>
            </w:r>
            <w:r w:rsidR="0043370B">
              <w:t>responses</w:t>
            </w:r>
            <w:r>
              <w:t xml:space="preserve"> are missing</w:t>
            </w:r>
          </w:p>
        </w:tc>
      </w:tr>
      <w:tr w:rsidR="00AE566A">
        <w:trPr>
          <w:jc w:val="center"/>
        </w:trPr>
        <w:tc>
          <w:tcPr>
            <w:tcW w:w="2279" w:type="dxa"/>
            <w:vAlign w:val="center"/>
          </w:tcPr>
          <w:p w:rsidR="009B079E" w:rsidRDefault="009B079E">
            <w:r>
              <w:t>Responses</w:t>
            </w:r>
          </w:p>
        </w:tc>
        <w:tc>
          <w:tcPr>
            <w:tcW w:w="2279" w:type="dxa"/>
            <w:vAlign w:val="center"/>
          </w:tcPr>
          <w:p w:rsidR="009B079E" w:rsidRDefault="00DA74B7">
            <w:r>
              <w:t>Responses are thoughtful and address all the information required</w:t>
            </w:r>
          </w:p>
        </w:tc>
        <w:tc>
          <w:tcPr>
            <w:tcW w:w="2279" w:type="dxa"/>
            <w:vAlign w:val="center"/>
          </w:tcPr>
          <w:p w:rsidR="009B079E" w:rsidRDefault="00DA74B7">
            <w:r>
              <w:t>Responses are thoughtful and some information is not provided</w:t>
            </w:r>
          </w:p>
        </w:tc>
        <w:tc>
          <w:tcPr>
            <w:tcW w:w="2279" w:type="dxa"/>
            <w:vAlign w:val="center"/>
          </w:tcPr>
          <w:p w:rsidR="009B079E" w:rsidRDefault="00DA74B7">
            <w:r>
              <w:t>Responses are short and missing specific evidence and information requested</w:t>
            </w:r>
          </w:p>
        </w:tc>
        <w:tc>
          <w:tcPr>
            <w:tcW w:w="2280" w:type="dxa"/>
            <w:vAlign w:val="center"/>
          </w:tcPr>
          <w:p w:rsidR="009B079E" w:rsidRDefault="00DA74B7">
            <w:r>
              <w:t>Some information is provided for the prompts</w:t>
            </w:r>
          </w:p>
        </w:tc>
        <w:tc>
          <w:tcPr>
            <w:tcW w:w="2280" w:type="dxa"/>
            <w:vAlign w:val="center"/>
          </w:tcPr>
          <w:p w:rsidR="009B079E" w:rsidRDefault="00DA74B7">
            <w:r>
              <w:t xml:space="preserve">The responses are not meaningful </w:t>
            </w:r>
          </w:p>
        </w:tc>
      </w:tr>
      <w:tr w:rsidR="00AE566A">
        <w:trPr>
          <w:jc w:val="center"/>
        </w:trPr>
        <w:tc>
          <w:tcPr>
            <w:tcW w:w="2279" w:type="dxa"/>
            <w:vAlign w:val="center"/>
          </w:tcPr>
          <w:p w:rsidR="009B079E" w:rsidRDefault="009B079E">
            <w:r>
              <w:t>Readability/Grammar</w:t>
            </w:r>
          </w:p>
        </w:tc>
        <w:tc>
          <w:tcPr>
            <w:tcW w:w="2279" w:type="dxa"/>
            <w:vAlign w:val="center"/>
          </w:tcPr>
          <w:p w:rsidR="009B079E" w:rsidRDefault="00AE566A">
            <w:r>
              <w:t>0-2 grammatical errors; writing is legible</w:t>
            </w:r>
          </w:p>
        </w:tc>
        <w:tc>
          <w:tcPr>
            <w:tcW w:w="2279" w:type="dxa"/>
            <w:vAlign w:val="center"/>
          </w:tcPr>
          <w:p w:rsidR="009B079E" w:rsidRDefault="00AE566A">
            <w:r>
              <w:t>3-5 grammatical errors; writing is legible</w:t>
            </w:r>
          </w:p>
        </w:tc>
        <w:tc>
          <w:tcPr>
            <w:tcW w:w="2279" w:type="dxa"/>
            <w:vAlign w:val="center"/>
          </w:tcPr>
          <w:p w:rsidR="009B079E" w:rsidRDefault="00AE566A">
            <w:r>
              <w:t>5-10 grammatical errors and/or writing is difficult to read</w:t>
            </w:r>
          </w:p>
        </w:tc>
        <w:tc>
          <w:tcPr>
            <w:tcW w:w="2280" w:type="dxa"/>
            <w:vAlign w:val="center"/>
          </w:tcPr>
          <w:p w:rsidR="009B079E" w:rsidRDefault="00D7163A">
            <w:r>
              <w:t>11</w:t>
            </w:r>
            <w:r w:rsidR="00AE566A">
              <w:t>+ grammatical errors and/or writing at times is ineligible</w:t>
            </w:r>
            <w:r w:rsidR="00355A6A">
              <w:t xml:space="preserve"> (less than three instances)</w:t>
            </w:r>
          </w:p>
        </w:tc>
        <w:tc>
          <w:tcPr>
            <w:tcW w:w="2280" w:type="dxa"/>
            <w:vAlign w:val="center"/>
          </w:tcPr>
          <w:p w:rsidR="009B079E" w:rsidRDefault="00AE566A">
            <w:r>
              <w:t>Writing is ineligible</w:t>
            </w:r>
          </w:p>
        </w:tc>
      </w:tr>
    </w:tbl>
    <w:p w:rsidR="009B079E" w:rsidRDefault="009B079E"/>
    <w:p w:rsidR="009B079E" w:rsidRDefault="009B079E">
      <w:r>
        <w:t>Organization</w:t>
      </w:r>
    </w:p>
    <w:tbl>
      <w:tblPr>
        <w:tblStyle w:val="TableGrid"/>
        <w:tblW w:w="0" w:type="auto"/>
        <w:tblLook w:val="00BF"/>
      </w:tblPr>
      <w:tblGrid>
        <w:gridCol w:w="2479"/>
        <w:gridCol w:w="2241"/>
        <w:gridCol w:w="2239"/>
        <w:gridCol w:w="2239"/>
        <w:gridCol w:w="2240"/>
        <w:gridCol w:w="2238"/>
      </w:tblGrid>
      <w:tr w:rsidR="009B079E">
        <w:tc>
          <w:tcPr>
            <w:tcW w:w="2479" w:type="dxa"/>
            <w:vAlign w:val="center"/>
          </w:tcPr>
          <w:p w:rsidR="009B079E" w:rsidRDefault="009B079E"/>
        </w:tc>
        <w:tc>
          <w:tcPr>
            <w:tcW w:w="2241" w:type="dxa"/>
            <w:vAlign w:val="center"/>
          </w:tcPr>
          <w:p w:rsidR="009B079E" w:rsidRDefault="009B079E">
            <w:r>
              <w:t>10-8</w:t>
            </w:r>
          </w:p>
        </w:tc>
        <w:tc>
          <w:tcPr>
            <w:tcW w:w="2239" w:type="dxa"/>
            <w:vAlign w:val="center"/>
          </w:tcPr>
          <w:p w:rsidR="009B079E" w:rsidRDefault="009B079E">
            <w:r>
              <w:t>7-6</w:t>
            </w:r>
          </w:p>
        </w:tc>
        <w:tc>
          <w:tcPr>
            <w:tcW w:w="2239" w:type="dxa"/>
            <w:vAlign w:val="center"/>
          </w:tcPr>
          <w:p w:rsidR="009B079E" w:rsidRDefault="009B079E">
            <w:r>
              <w:t>5-4</w:t>
            </w:r>
          </w:p>
        </w:tc>
        <w:tc>
          <w:tcPr>
            <w:tcW w:w="2240" w:type="dxa"/>
            <w:vAlign w:val="center"/>
          </w:tcPr>
          <w:p w:rsidR="009B079E" w:rsidRDefault="009B079E">
            <w:r>
              <w:t>3-1</w:t>
            </w:r>
          </w:p>
        </w:tc>
        <w:tc>
          <w:tcPr>
            <w:tcW w:w="2238" w:type="dxa"/>
            <w:vAlign w:val="center"/>
          </w:tcPr>
          <w:p w:rsidR="009B079E" w:rsidRDefault="009B079E">
            <w:r>
              <w:t>0</w:t>
            </w:r>
          </w:p>
        </w:tc>
      </w:tr>
      <w:tr w:rsidR="00DA74B7">
        <w:tc>
          <w:tcPr>
            <w:tcW w:w="2479" w:type="dxa"/>
            <w:vAlign w:val="center"/>
          </w:tcPr>
          <w:p w:rsidR="00DA74B7" w:rsidRDefault="00DA74B7">
            <w:r>
              <w:t>Headings</w:t>
            </w:r>
          </w:p>
        </w:tc>
        <w:tc>
          <w:tcPr>
            <w:tcW w:w="2241" w:type="dxa"/>
            <w:vAlign w:val="center"/>
          </w:tcPr>
          <w:p w:rsidR="00DA74B7" w:rsidRDefault="00DA74B7" w:rsidP="00DA74B7">
            <w:r>
              <w:t>0-2 headings from the unit are missing</w:t>
            </w:r>
          </w:p>
        </w:tc>
        <w:tc>
          <w:tcPr>
            <w:tcW w:w="2239" w:type="dxa"/>
            <w:vAlign w:val="center"/>
          </w:tcPr>
          <w:p w:rsidR="00DA74B7" w:rsidRDefault="00DA74B7">
            <w:r>
              <w:t>3-4 headings are missing</w:t>
            </w:r>
          </w:p>
        </w:tc>
        <w:tc>
          <w:tcPr>
            <w:tcW w:w="2239" w:type="dxa"/>
            <w:vAlign w:val="center"/>
          </w:tcPr>
          <w:p w:rsidR="00DA74B7" w:rsidRDefault="00DA74B7" w:rsidP="00DA74B7">
            <w:r>
              <w:t>5-6 headings are missing</w:t>
            </w:r>
          </w:p>
        </w:tc>
        <w:tc>
          <w:tcPr>
            <w:tcW w:w="2240" w:type="dxa"/>
            <w:vAlign w:val="center"/>
          </w:tcPr>
          <w:p w:rsidR="00DA74B7" w:rsidRDefault="00D7163A" w:rsidP="00DA74B7">
            <w:r>
              <w:t>7</w:t>
            </w:r>
            <w:r w:rsidR="00DA74B7">
              <w:t>-9 headings are missing</w:t>
            </w:r>
          </w:p>
        </w:tc>
        <w:tc>
          <w:tcPr>
            <w:tcW w:w="2238" w:type="dxa"/>
            <w:vAlign w:val="center"/>
          </w:tcPr>
          <w:p w:rsidR="00DA74B7" w:rsidRDefault="00DA74B7" w:rsidP="00DA74B7">
            <w:r>
              <w:t>10+ headings are missing</w:t>
            </w:r>
          </w:p>
        </w:tc>
      </w:tr>
      <w:tr w:rsidR="00DA74B7">
        <w:tc>
          <w:tcPr>
            <w:tcW w:w="2479" w:type="dxa"/>
            <w:vAlign w:val="center"/>
          </w:tcPr>
          <w:p w:rsidR="00DA74B7" w:rsidRDefault="00DA74B7">
            <w:r>
              <w:t>Response/Reflection</w:t>
            </w:r>
          </w:p>
        </w:tc>
        <w:tc>
          <w:tcPr>
            <w:tcW w:w="2241" w:type="dxa"/>
            <w:vAlign w:val="center"/>
          </w:tcPr>
          <w:p w:rsidR="00DA74B7" w:rsidRDefault="00DA74B7">
            <w:r>
              <w:t xml:space="preserve">5 </w:t>
            </w:r>
            <w:r w:rsidR="00EE3EB1">
              <w:t>or more responses have been updated throughout the unit</w:t>
            </w:r>
          </w:p>
        </w:tc>
        <w:tc>
          <w:tcPr>
            <w:tcW w:w="2239" w:type="dxa"/>
            <w:vAlign w:val="center"/>
          </w:tcPr>
          <w:p w:rsidR="00DA74B7" w:rsidRDefault="00EE3EB1" w:rsidP="00EE3EB1">
            <w:r>
              <w:t>3 responses have been updated throughout the unit</w:t>
            </w:r>
          </w:p>
        </w:tc>
        <w:tc>
          <w:tcPr>
            <w:tcW w:w="2239" w:type="dxa"/>
            <w:vAlign w:val="center"/>
          </w:tcPr>
          <w:p w:rsidR="00DA74B7" w:rsidRDefault="00EE3EB1">
            <w:r>
              <w:t>2 responses have been updated throughout the unit</w:t>
            </w:r>
          </w:p>
        </w:tc>
        <w:tc>
          <w:tcPr>
            <w:tcW w:w="2240" w:type="dxa"/>
            <w:vAlign w:val="center"/>
          </w:tcPr>
          <w:p w:rsidR="00DA74B7" w:rsidRDefault="00EE3EB1">
            <w:r>
              <w:t>1 response have been updated throughout the unit</w:t>
            </w:r>
          </w:p>
        </w:tc>
        <w:tc>
          <w:tcPr>
            <w:tcW w:w="2238" w:type="dxa"/>
            <w:vAlign w:val="center"/>
          </w:tcPr>
          <w:p w:rsidR="00DA74B7" w:rsidRDefault="00EE3EB1">
            <w:r>
              <w:t>No responses have been updated</w:t>
            </w:r>
          </w:p>
        </w:tc>
      </w:tr>
      <w:tr w:rsidR="00DA74B7">
        <w:tc>
          <w:tcPr>
            <w:tcW w:w="2479" w:type="dxa"/>
            <w:vAlign w:val="center"/>
          </w:tcPr>
          <w:p w:rsidR="00DA74B7" w:rsidRDefault="00DA74B7">
            <w:r>
              <w:t>Readability/Grammar</w:t>
            </w:r>
          </w:p>
        </w:tc>
        <w:tc>
          <w:tcPr>
            <w:tcW w:w="2241" w:type="dxa"/>
            <w:vAlign w:val="center"/>
          </w:tcPr>
          <w:p w:rsidR="00DA74B7" w:rsidRDefault="00DA74B7">
            <w:r>
              <w:t>0-2 grammatical errors; writing is legible</w:t>
            </w:r>
          </w:p>
        </w:tc>
        <w:tc>
          <w:tcPr>
            <w:tcW w:w="2239" w:type="dxa"/>
            <w:vAlign w:val="center"/>
          </w:tcPr>
          <w:p w:rsidR="00DA74B7" w:rsidRDefault="00DA74B7">
            <w:r>
              <w:t>3-5 grammatical errors; writing is legible</w:t>
            </w:r>
          </w:p>
        </w:tc>
        <w:tc>
          <w:tcPr>
            <w:tcW w:w="2239" w:type="dxa"/>
            <w:vAlign w:val="center"/>
          </w:tcPr>
          <w:p w:rsidR="00DA74B7" w:rsidRDefault="00DA74B7">
            <w:r>
              <w:t>5-10 grammatical errors and/or writing is difficult to read</w:t>
            </w:r>
          </w:p>
        </w:tc>
        <w:tc>
          <w:tcPr>
            <w:tcW w:w="2240" w:type="dxa"/>
            <w:vAlign w:val="center"/>
          </w:tcPr>
          <w:p w:rsidR="00DA74B7" w:rsidRDefault="00D7163A">
            <w:r>
              <w:t>11</w:t>
            </w:r>
            <w:r w:rsidR="00DA74B7">
              <w:t>+ grammatical errors and/or writing at times is ineligible</w:t>
            </w:r>
            <w:r w:rsidR="00355A6A">
              <w:t xml:space="preserve"> (less than three instances)</w:t>
            </w:r>
          </w:p>
        </w:tc>
        <w:tc>
          <w:tcPr>
            <w:tcW w:w="2238" w:type="dxa"/>
            <w:vAlign w:val="center"/>
          </w:tcPr>
          <w:p w:rsidR="00DA74B7" w:rsidRDefault="00DA74B7">
            <w:r>
              <w:t>Writing is ineligible</w:t>
            </w:r>
          </w:p>
        </w:tc>
      </w:tr>
    </w:tbl>
    <w:p w:rsidR="00AE566A" w:rsidRDefault="00AE566A"/>
    <w:p w:rsidR="00AE566A" w:rsidRDefault="00AE566A"/>
    <w:p w:rsidR="00AE566A" w:rsidRDefault="00AE566A">
      <w:r>
        <w:t>Study Guide</w:t>
      </w:r>
    </w:p>
    <w:tbl>
      <w:tblPr>
        <w:tblStyle w:val="TableGrid"/>
        <w:tblW w:w="0" w:type="auto"/>
        <w:tblLook w:val="00BF"/>
      </w:tblPr>
      <w:tblGrid>
        <w:gridCol w:w="2479"/>
        <w:gridCol w:w="2241"/>
        <w:gridCol w:w="2239"/>
        <w:gridCol w:w="2239"/>
        <w:gridCol w:w="2240"/>
        <w:gridCol w:w="2238"/>
      </w:tblGrid>
      <w:tr w:rsidR="00AE566A">
        <w:tc>
          <w:tcPr>
            <w:tcW w:w="2479" w:type="dxa"/>
            <w:vAlign w:val="center"/>
          </w:tcPr>
          <w:p w:rsidR="00AE566A" w:rsidRDefault="00AE566A"/>
        </w:tc>
        <w:tc>
          <w:tcPr>
            <w:tcW w:w="2241" w:type="dxa"/>
            <w:vAlign w:val="center"/>
          </w:tcPr>
          <w:p w:rsidR="00AE566A" w:rsidRDefault="00AE566A">
            <w:r>
              <w:t>10-8</w:t>
            </w:r>
          </w:p>
        </w:tc>
        <w:tc>
          <w:tcPr>
            <w:tcW w:w="2239" w:type="dxa"/>
            <w:vAlign w:val="center"/>
          </w:tcPr>
          <w:p w:rsidR="00AE566A" w:rsidRDefault="00AE566A">
            <w:r>
              <w:t>7-6</w:t>
            </w:r>
          </w:p>
        </w:tc>
        <w:tc>
          <w:tcPr>
            <w:tcW w:w="2239" w:type="dxa"/>
            <w:vAlign w:val="center"/>
          </w:tcPr>
          <w:p w:rsidR="00AE566A" w:rsidRDefault="00AE566A">
            <w:r>
              <w:t>5-4</w:t>
            </w:r>
          </w:p>
        </w:tc>
        <w:tc>
          <w:tcPr>
            <w:tcW w:w="2240" w:type="dxa"/>
            <w:vAlign w:val="center"/>
          </w:tcPr>
          <w:p w:rsidR="00AE566A" w:rsidRDefault="00AE566A">
            <w:r>
              <w:t>3-1</w:t>
            </w:r>
          </w:p>
        </w:tc>
        <w:tc>
          <w:tcPr>
            <w:tcW w:w="2238" w:type="dxa"/>
            <w:vAlign w:val="center"/>
          </w:tcPr>
          <w:p w:rsidR="00AE566A" w:rsidRDefault="00AE566A">
            <w:r>
              <w:t>0</w:t>
            </w:r>
          </w:p>
        </w:tc>
      </w:tr>
      <w:tr w:rsidR="00AE566A">
        <w:tc>
          <w:tcPr>
            <w:tcW w:w="2479" w:type="dxa"/>
            <w:vAlign w:val="center"/>
          </w:tcPr>
          <w:p w:rsidR="00AE566A" w:rsidRDefault="00AE566A">
            <w:r>
              <w:t>Accepted Format</w:t>
            </w:r>
          </w:p>
        </w:tc>
        <w:tc>
          <w:tcPr>
            <w:tcW w:w="2241" w:type="dxa"/>
            <w:vAlign w:val="center"/>
          </w:tcPr>
          <w:p w:rsidR="00AE566A" w:rsidRDefault="00EE3EB1">
            <w:r>
              <w:t>One of the three accepted study guide options was utilized</w:t>
            </w:r>
          </w:p>
        </w:tc>
        <w:tc>
          <w:tcPr>
            <w:tcW w:w="2239" w:type="dxa"/>
            <w:vAlign w:val="center"/>
          </w:tcPr>
          <w:p w:rsidR="00AE566A" w:rsidRDefault="00EE3EB1">
            <w:r>
              <w:t xml:space="preserve">The majority of one of the accepted formats was entered </w:t>
            </w:r>
          </w:p>
        </w:tc>
        <w:tc>
          <w:tcPr>
            <w:tcW w:w="2239" w:type="dxa"/>
            <w:vAlign w:val="center"/>
          </w:tcPr>
          <w:p w:rsidR="00AE566A" w:rsidRDefault="00EE3EB1">
            <w:r>
              <w:t>Half of the accepted format was included</w:t>
            </w:r>
          </w:p>
        </w:tc>
        <w:tc>
          <w:tcPr>
            <w:tcW w:w="2240" w:type="dxa"/>
            <w:vAlign w:val="center"/>
          </w:tcPr>
          <w:p w:rsidR="00AE566A" w:rsidRDefault="00EE3EB1">
            <w:r>
              <w:t>One third of an accepted format was included</w:t>
            </w:r>
          </w:p>
        </w:tc>
        <w:tc>
          <w:tcPr>
            <w:tcW w:w="2238" w:type="dxa"/>
            <w:vAlign w:val="center"/>
          </w:tcPr>
          <w:p w:rsidR="00AE566A" w:rsidRDefault="00EE3EB1">
            <w:r>
              <w:t>No study guide format utilized</w:t>
            </w:r>
          </w:p>
        </w:tc>
      </w:tr>
      <w:tr w:rsidR="00AE566A">
        <w:tc>
          <w:tcPr>
            <w:tcW w:w="2479" w:type="dxa"/>
            <w:vAlign w:val="center"/>
          </w:tcPr>
          <w:p w:rsidR="00AE566A" w:rsidRDefault="00AE566A">
            <w:r>
              <w:t>Information Included</w:t>
            </w:r>
          </w:p>
        </w:tc>
        <w:tc>
          <w:tcPr>
            <w:tcW w:w="2241" w:type="dxa"/>
            <w:vAlign w:val="center"/>
          </w:tcPr>
          <w:p w:rsidR="00AE566A" w:rsidRDefault="00EE3EB1">
            <w:r>
              <w:t>100-80% of unit information was included</w:t>
            </w:r>
          </w:p>
        </w:tc>
        <w:tc>
          <w:tcPr>
            <w:tcW w:w="2239" w:type="dxa"/>
            <w:vAlign w:val="center"/>
          </w:tcPr>
          <w:p w:rsidR="00AE566A" w:rsidRDefault="00EE3EB1">
            <w:r>
              <w:t>70-60% of unit information was included</w:t>
            </w:r>
          </w:p>
        </w:tc>
        <w:tc>
          <w:tcPr>
            <w:tcW w:w="2239" w:type="dxa"/>
            <w:vAlign w:val="center"/>
          </w:tcPr>
          <w:p w:rsidR="00AE566A" w:rsidRDefault="00EE3EB1">
            <w:r>
              <w:t>50-40% of unit information was included</w:t>
            </w:r>
          </w:p>
        </w:tc>
        <w:tc>
          <w:tcPr>
            <w:tcW w:w="2240" w:type="dxa"/>
            <w:vAlign w:val="center"/>
          </w:tcPr>
          <w:p w:rsidR="00AE566A" w:rsidRDefault="00EE3EB1">
            <w:r>
              <w:t>30-10% of unit information was included</w:t>
            </w:r>
          </w:p>
        </w:tc>
        <w:tc>
          <w:tcPr>
            <w:tcW w:w="2238" w:type="dxa"/>
            <w:vAlign w:val="center"/>
          </w:tcPr>
          <w:p w:rsidR="00AE566A" w:rsidRDefault="00EE3EB1">
            <w:r>
              <w:t>No unit information included in study guide</w:t>
            </w:r>
          </w:p>
        </w:tc>
      </w:tr>
      <w:tr w:rsidR="00AE566A">
        <w:tc>
          <w:tcPr>
            <w:tcW w:w="2479" w:type="dxa"/>
            <w:vAlign w:val="center"/>
          </w:tcPr>
          <w:p w:rsidR="00AE566A" w:rsidRDefault="00AE566A">
            <w:r>
              <w:t>Readability/Grammar</w:t>
            </w:r>
          </w:p>
        </w:tc>
        <w:tc>
          <w:tcPr>
            <w:tcW w:w="2241" w:type="dxa"/>
            <w:vAlign w:val="center"/>
          </w:tcPr>
          <w:p w:rsidR="00AE566A" w:rsidRDefault="00AE566A">
            <w:r>
              <w:t>0-2 grammatical errors; writing is legible</w:t>
            </w:r>
          </w:p>
        </w:tc>
        <w:tc>
          <w:tcPr>
            <w:tcW w:w="2239" w:type="dxa"/>
            <w:vAlign w:val="center"/>
          </w:tcPr>
          <w:p w:rsidR="00AE566A" w:rsidRDefault="00AE566A">
            <w:r>
              <w:t>3-5 grammatical errors; writing is legible</w:t>
            </w:r>
          </w:p>
        </w:tc>
        <w:tc>
          <w:tcPr>
            <w:tcW w:w="2239" w:type="dxa"/>
            <w:vAlign w:val="center"/>
          </w:tcPr>
          <w:p w:rsidR="00AE566A" w:rsidRDefault="00AE566A">
            <w:r>
              <w:t>5-10 grammatical errors and/or writing is difficult to read</w:t>
            </w:r>
          </w:p>
        </w:tc>
        <w:tc>
          <w:tcPr>
            <w:tcW w:w="2240" w:type="dxa"/>
            <w:vAlign w:val="center"/>
          </w:tcPr>
          <w:p w:rsidR="00AE566A" w:rsidRDefault="00D7163A">
            <w:r>
              <w:t>11</w:t>
            </w:r>
            <w:r w:rsidR="00AE566A">
              <w:t>+ grammatical errors and/or writing at times is ineligible</w:t>
            </w:r>
            <w:r w:rsidR="00355A6A">
              <w:t xml:space="preserve"> (less than three instances)</w:t>
            </w:r>
          </w:p>
        </w:tc>
        <w:tc>
          <w:tcPr>
            <w:tcW w:w="2238" w:type="dxa"/>
            <w:vAlign w:val="center"/>
          </w:tcPr>
          <w:p w:rsidR="00AE566A" w:rsidRDefault="00AE566A">
            <w:r>
              <w:t>Writing is ineligible</w:t>
            </w:r>
          </w:p>
        </w:tc>
      </w:tr>
    </w:tbl>
    <w:p w:rsidR="00AE566A" w:rsidRDefault="00AE566A"/>
    <w:p w:rsidR="00AE566A" w:rsidRDefault="00AE566A"/>
    <w:p w:rsidR="00AE566A" w:rsidRDefault="00AE566A">
      <w:r>
        <w:t>Reflection/Self Assessment</w:t>
      </w:r>
    </w:p>
    <w:tbl>
      <w:tblPr>
        <w:tblStyle w:val="TableGrid"/>
        <w:tblW w:w="0" w:type="auto"/>
        <w:tblLayout w:type="fixed"/>
        <w:tblLook w:val="00BF"/>
      </w:tblPr>
      <w:tblGrid>
        <w:gridCol w:w="2538"/>
        <w:gridCol w:w="2106"/>
        <w:gridCol w:w="2233"/>
        <w:gridCol w:w="2233"/>
        <w:gridCol w:w="2233"/>
        <w:gridCol w:w="2333"/>
      </w:tblGrid>
      <w:tr w:rsidR="00AE566A">
        <w:tc>
          <w:tcPr>
            <w:tcW w:w="2538" w:type="dxa"/>
            <w:vAlign w:val="center"/>
          </w:tcPr>
          <w:p w:rsidR="00AE566A" w:rsidRDefault="00AE566A"/>
        </w:tc>
        <w:tc>
          <w:tcPr>
            <w:tcW w:w="2106" w:type="dxa"/>
            <w:vAlign w:val="center"/>
          </w:tcPr>
          <w:p w:rsidR="00AE566A" w:rsidRDefault="00AE566A">
            <w:r>
              <w:t>10-8</w:t>
            </w:r>
          </w:p>
        </w:tc>
        <w:tc>
          <w:tcPr>
            <w:tcW w:w="2233" w:type="dxa"/>
            <w:vAlign w:val="center"/>
          </w:tcPr>
          <w:p w:rsidR="00AE566A" w:rsidRDefault="00AE566A">
            <w:r>
              <w:t>7-6</w:t>
            </w:r>
          </w:p>
        </w:tc>
        <w:tc>
          <w:tcPr>
            <w:tcW w:w="2233" w:type="dxa"/>
            <w:vAlign w:val="center"/>
          </w:tcPr>
          <w:p w:rsidR="00AE566A" w:rsidRDefault="00AE566A">
            <w:r>
              <w:t>5-4</w:t>
            </w:r>
          </w:p>
        </w:tc>
        <w:tc>
          <w:tcPr>
            <w:tcW w:w="2233" w:type="dxa"/>
            <w:vAlign w:val="center"/>
          </w:tcPr>
          <w:p w:rsidR="00AE566A" w:rsidRDefault="00AE566A">
            <w:r>
              <w:t>3-1</w:t>
            </w:r>
          </w:p>
        </w:tc>
        <w:tc>
          <w:tcPr>
            <w:tcW w:w="2333" w:type="dxa"/>
            <w:vAlign w:val="center"/>
          </w:tcPr>
          <w:p w:rsidR="00AE566A" w:rsidRDefault="00AE566A">
            <w:r>
              <w:t>0</w:t>
            </w:r>
          </w:p>
        </w:tc>
      </w:tr>
      <w:tr w:rsidR="00EE3EB1">
        <w:tc>
          <w:tcPr>
            <w:tcW w:w="2538" w:type="dxa"/>
            <w:vAlign w:val="center"/>
          </w:tcPr>
          <w:p w:rsidR="00EE3EB1" w:rsidRDefault="00EE3EB1">
            <w:r>
              <w:t>Headings Included</w:t>
            </w:r>
          </w:p>
        </w:tc>
        <w:tc>
          <w:tcPr>
            <w:tcW w:w="2106" w:type="dxa"/>
            <w:vAlign w:val="center"/>
          </w:tcPr>
          <w:p w:rsidR="0052061B" w:rsidRDefault="00220C24" w:rsidP="0052061B">
            <w:r>
              <w:t>0-2 headings</w:t>
            </w:r>
          </w:p>
          <w:p w:rsidR="00EE3EB1" w:rsidRDefault="00220C24" w:rsidP="0052061B">
            <w:proofErr w:type="gramStart"/>
            <w:r>
              <w:t>f</w:t>
            </w:r>
            <w:r w:rsidR="00EE3EB1">
              <w:t>rom</w:t>
            </w:r>
            <w:proofErr w:type="gramEnd"/>
            <w:r w:rsidR="00EE3EB1">
              <w:t xml:space="preserve"> the unit are missing</w:t>
            </w:r>
          </w:p>
        </w:tc>
        <w:tc>
          <w:tcPr>
            <w:tcW w:w="2233" w:type="dxa"/>
            <w:vAlign w:val="center"/>
          </w:tcPr>
          <w:p w:rsidR="00EE3EB1" w:rsidRDefault="00220C24" w:rsidP="00220C24">
            <w:r>
              <w:t xml:space="preserve">3-4 headings </w:t>
            </w:r>
            <w:r w:rsidR="00EE3EB1">
              <w:t>are missing</w:t>
            </w:r>
          </w:p>
        </w:tc>
        <w:tc>
          <w:tcPr>
            <w:tcW w:w="2233" w:type="dxa"/>
            <w:vAlign w:val="center"/>
          </w:tcPr>
          <w:p w:rsidR="00EE3EB1" w:rsidRDefault="00EE3EB1" w:rsidP="00DA74B7">
            <w:r>
              <w:t>5-6 headings</w:t>
            </w:r>
            <w:r w:rsidR="00220C24">
              <w:t xml:space="preserve"> </w:t>
            </w:r>
            <w:r>
              <w:t>are missing</w:t>
            </w:r>
          </w:p>
        </w:tc>
        <w:tc>
          <w:tcPr>
            <w:tcW w:w="2233" w:type="dxa"/>
            <w:vAlign w:val="center"/>
          </w:tcPr>
          <w:p w:rsidR="00220C24" w:rsidRDefault="00EE3EB1" w:rsidP="00220C24">
            <w:r>
              <w:t>6-9 headings</w:t>
            </w:r>
            <w:r w:rsidR="00220C24">
              <w:t xml:space="preserve"> are</w:t>
            </w:r>
          </w:p>
          <w:p w:rsidR="00EE3EB1" w:rsidRDefault="00EE3EB1" w:rsidP="00DA74B7">
            <w:proofErr w:type="gramStart"/>
            <w:r>
              <w:t>missing</w:t>
            </w:r>
            <w:proofErr w:type="gramEnd"/>
          </w:p>
        </w:tc>
        <w:tc>
          <w:tcPr>
            <w:tcW w:w="2333" w:type="dxa"/>
            <w:vAlign w:val="center"/>
          </w:tcPr>
          <w:p w:rsidR="00220C24" w:rsidRDefault="00EE3EB1" w:rsidP="00220C24">
            <w:r>
              <w:t>10+ headings</w:t>
            </w:r>
          </w:p>
          <w:p w:rsidR="00EE3EB1" w:rsidRDefault="00EE3EB1" w:rsidP="00DA74B7">
            <w:proofErr w:type="gramStart"/>
            <w:r>
              <w:t>are</w:t>
            </w:r>
            <w:proofErr w:type="gramEnd"/>
            <w:r>
              <w:t xml:space="preserve"> missing</w:t>
            </w:r>
          </w:p>
        </w:tc>
      </w:tr>
      <w:tr w:rsidR="00EE3EB1">
        <w:tc>
          <w:tcPr>
            <w:tcW w:w="2538" w:type="dxa"/>
            <w:vAlign w:val="center"/>
          </w:tcPr>
          <w:p w:rsidR="00EE3EB1" w:rsidRDefault="00EE3EB1">
            <w:r>
              <w:t>Responses</w:t>
            </w:r>
          </w:p>
        </w:tc>
        <w:tc>
          <w:tcPr>
            <w:tcW w:w="2106" w:type="dxa"/>
            <w:vAlign w:val="center"/>
          </w:tcPr>
          <w:p w:rsidR="00EE3EB1" w:rsidRDefault="00220C24">
            <w:r>
              <w:t>Attempted to respond to all of the prompts giving examples and evidence</w:t>
            </w:r>
          </w:p>
        </w:tc>
        <w:tc>
          <w:tcPr>
            <w:tcW w:w="2233" w:type="dxa"/>
            <w:vAlign w:val="center"/>
          </w:tcPr>
          <w:p w:rsidR="00EE3EB1" w:rsidRDefault="00220C24">
            <w:r>
              <w:t>Attempted to respond to all of the prompts</w:t>
            </w:r>
          </w:p>
        </w:tc>
        <w:tc>
          <w:tcPr>
            <w:tcW w:w="2233" w:type="dxa"/>
            <w:vAlign w:val="center"/>
          </w:tcPr>
          <w:p w:rsidR="00EE3EB1" w:rsidRDefault="00220C24">
            <w:r>
              <w:t>Attempted half of the prompts</w:t>
            </w:r>
          </w:p>
        </w:tc>
        <w:tc>
          <w:tcPr>
            <w:tcW w:w="2233" w:type="dxa"/>
            <w:vAlign w:val="center"/>
          </w:tcPr>
          <w:p w:rsidR="00EE3EB1" w:rsidRDefault="00220C24">
            <w:r>
              <w:t>Attempted some of the prompts</w:t>
            </w:r>
          </w:p>
        </w:tc>
        <w:tc>
          <w:tcPr>
            <w:tcW w:w="2333" w:type="dxa"/>
            <w:vAlign w:val="center"/>
          </w:tcPr>
          <w:p w:rsidR="00EE3EB1" w:rsidRDefault="00220C24">
            <w:r>
              <w:t>Did not respond to any of the prompts</w:t>
            </w:r>
          </w:p>
        </w:tc>
      </w:tr>
      <w:tr w:rsidR="00EE3EB1">
        <w:tc>
          <w:tcPr>
            <w:tcW w:w="2538" w:type="dxa"/>
            <w:vAlign w:val="center"/>
          </w:tcPr>
          <w:p w:rsidR="00EE3EB1" w:rsidRDefault="0052061B">
            <w:r>
              <w:t>Readability/Grammar</w:t>
            </w:r>
          </w:p>
        </w:tc>
        <w:tc>
          <w:tcPr>
            <w:tcW w:w="2106" w:type="dxa"/>
            <w:vAlign w:val="center"/>
          </w:tcPr>
          <w:p w:rsidR="00EE3EB1" w:rsidRDefault="00EE3EB1">
            <w:r>
              <w:t>0-2 grammatical errors; writing is legible</w:t>
            </w:r>
          </w:p>
        </w:tc>
        <w:tc>
          <w:tcPr>
            <w:tcW w:w="2233" w:type="dxa"/>
            <w:vAlign w:val="center"/>
          </w:tcPr>
          <w:p w:rsidR="00EE3EB1" w:rsidRDefault="00EE3EB1">
            <w:r>
              <w:t>3-5 grammatical errors; writing is legible</w:t>
            </w:r>
          </w:p>
        </w:tc>
        <w:tc>
          <w:tcPr>
            <w:tcW w:w="2233" w:type="dxa"/>
            <w:vAlign w:val="center"/>
          </w:tcPr>
          <w:p w:rsidR="00EE3EB1" w:rsidRDefault="00EE3EB1">
            <w:r>
              <w:t>5-10 grammatical errors and/or writing is difficult to read</w:t>
            </w:r>
          </w:p>
        </w:tc>
        <w:tc>
          <w:tcPr>
            <w:tcW w:w="2233" w:type="dxa"/>
            <w:vAlign w:val="center"/>
          </w:tcPr>
          <w:p w:rsidR="00EE3EB1" w:rsidRDefault="00D7163A">
            <w:r>
              <w:t>11</w:t>
            </w:r>
            <w:r w:rsidR="00EE3EB1">
              <w:t>+ grammatical errors and/or writing at times is ineligible</w:t>
            </w:r>
            <w:r w:rsidR="00355A6A">
              <w:t xml:space="preserve"> (less than three instances)</w:t>
            </w:r>
          </w:p>
        </w:tc>
        <w:tc>
          <w:tcPr>
            <w:tcW w:w="2333" w:type="dxa"/>
            <w:vAlign w:val="center"/>
          </w:tcPr>
          <w:p w:rsidR="00EE3EB1" w:rsidRDefault="00EE3EB1">
            <w:r>
              <w:t>Writing is ineligible</w:t>
            </w:r>
          </w:p>
        </w:tc>
      </w:tr>
    </w:tbl>
    <w:p w:rsidR="00011F42" w:rsidRDefault="00011F42"/>
    <w:sectPr w:rsidR="00011F42" w:rsidSect="00011F42">
      <w:pgSz w:w="16340" w:h="12240" w:orient="landscape"/>
      <w:pgMar w:top="1440" w:right="1440" w:bottom="1440" w:left="1440" w:gutter="0"/>
      <w:noEndnote/>
      <w:titlePg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1F42"/>
    <w:rsid w:val="00011F42"/>
    <w:rsid w:val="00220C24"/>
    <w:rsid w:val="00355A6A"/>
    <w:rsid w:val="0043370B"/>
    <w:rsid w:val="004B39EA"/>
    <w:rsid w:val="0052061B"/>
    <w:rsid w:val="005E7A23"/>
    <w:rsid w:val="009B079E"/>
    <w:rsid w:val="00AE566A"/>
    <w:rsid w:val="00D7163A"/>
    <w:rsid w:val="00D96D05"/>
    <w:rsid w:val="00DA74B7"/>
    <w:rsid w:val="00EE3EB1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49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B0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2384</Characters>
  <Application>Microsoft Macintosh Word</Application>
  <DocSecurity>0</DocSecurity>
  <Lines>19</Lines>
  <Paragraphs>4</Paragraphs>
  <ScaleCrop>false</ScaleCrop>
  <Company>Red Lodge Schools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Belinda</dc:creator>
  <cp:keywords/>
  <cp:lastModifiedBy>Kate Belinda</cp:lastModifiedBy>
  <cp:revision>2</cp:revision>
  <dcterms:created xsi:type="dcterms:W3CDTF">2018-08-22T16:13:00Z</dcterms:created>
  <dcterms:modified xsi:type="dcterms:W3CDTF">2018-08-22T16:13:00Z</dcterms:modified>
</cp:coreProperties>
</file>